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51" w:rsidRPr="00D259DD" w:rsidRDefault="00914E51" w:rsidP="00914E51">
      <w:pPr>
        <w:ind w:right="4251"/>
        <w:jc w:val="both"/>
        <w:rPr>
          <w:rFonts w:ascii="Verdana" w:hAnsi="Verdana"/>
          <w:sz w:val="21"/>
          <w:szCs w:val="21"/>
        </w:rPr>
      </w:pPr>
    </w:p>
    <w:p w:rsidR="00914E51" w:rsidRPr="00D259DD" w:rsidRDefault="00914E51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</w:p>
    <w:p w:rsidR="00914E51" w:rsidRPr="00D259DD" w:rsidRDefault="00101939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  <w:r w:rsidRPr="00D259DD">
        <w:rPr>
          <w:rFonts w:ascii="Verdana" w:hAnsi="Verdana"/>
          <w:b/>
          <w:sz w:val="21"/>
          <w:szCs w:val="21"/>
          <w:u w:val="single"/>
        </w:rPr>
        <w:t>E</w:t>
      </w:r>
      <w:r w:rsidR="00C52A89" w:rsidRPr="00D259DD">
        <w:rPr>
          <w:rFonts w:ascii="Verdana" w:hAnsi="Verdana"/>
          <w:b/>
          <w:sz w:val="21"/>
          <w:szCs w:val="21"/>
          <w:u w:val="single"/>
        </w:rPr>
        <w:t>XTRATO DO CONTRATO</w:t>
      </w:r>
    </w:p>
    <w:p w:rsidR="00914E51" w:rsidRPr="00D259D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D259D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D259DD" w:rsidRDefault="00C52A89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ORIGEM</w:t>
      </w:r>
      <w:r w:rsidRPr="00D259DD">
        <w:rPr>
          <w:rFonts w:ascii="Verdana" w:hAnsi="Verdana"/>
          <w:sz w:val="21"/>
          <w:szCs w:val="21"/>
        </w:rPr>
        <w:t xml:space="preserve">: </w:t>
      </w:r>
      <w:r>
        <w:rPr>
          <w:rFonts w:ascii="Verdana" w:hAnsi="Verdana"/>
          <w:sz w:val="21"/>
          <w:szCs w:val="21"/>
        </w:rPr>
        <w:t>TOMADA DE PREÇOS</w:t>
      </w:r>
      <w:r w:rsidRPr="00D259DD">
        <w:rPr>
          <w:rFonts w:ascii="Verdana" w:hAnsi="Verdana"/>
          <w:sz w:val="21"/>
          <w:szCs w:val="21"/>
        </w:rPr>
        <w:t xml:space="preserve"> Nº 0</w:t>
      </w:r>
      <w:r w:rsidR="003A35C0">
        <w:rPr>
          <w:rFonts w:ascii="Verdana" w:hAnsi="Verdana"/>
          <w:sz w:val="21"/>
          <w:szCs w:val="21"/>
        </w:rPr>
        <w:t>01</w:t>
      </w:r>
      <w:bookmarkStart w:id="0" w:name="_GoBack"/>
      <w:bookmarkEnd w:id="0"/>
      <w:r w:rsidRPr="00D259DD">
        <w:rPr>
          <w:rFonts w:ascii="Verdana" w:hAnsi="Verdana"/>
          <w:sz w:val="21"/>
          <w:szCs w:val="21"/>
        </w:rPr>
        <w:t>/201</w:t>
      </w:r>
      <w:r w:rsidR="009416DF">
        <w:rPr>
          <w:rFonts w:ascii="Verdana" w:hAnsi="Verdana"/>
          <w:sz w:val="21"/>
          <w:szCs w:val="21"/>
        </w:rPr>
        <w:t>5</w:t>
      </w:r>
      <w:r w:rsidRPr="00D259DD">
        <w:rPr>
          <w:rFonts w:ascii="Verdana" w:hAnsi="Verdana"/>
          <w:sz w:val="21"/>
          <w:szCs w:val="21"/>
        </w:rPr>
        <w:t xml:space="preserve"> / CONTRATO Nº </w:t>
      </w:r>
      <w:r w:rsidR="009416DF">
        <w:rPr>
          <w:rFonts w:ascii="Verdana" w:hAnsi="Verdana"/>
          <w:sz w:val="21"/>
          <w:szCs w:val="21"/>
        </w:rPr>
        <w:t>045</w:t>
      </w:r>
      <w:r w:rsidRPr="00D259DD">
        <w:rPr>
          <w:rFonts w:ascii="Verdana" w:hAnsi="Verdana"/>
          <w:sz w:val="21"/>
          <w:szCs w:val="21"/>
        </w:rPr>
        <w:t>/201</w:t>
      </w:r>
      <w:r w:rsidR="009416DF">
        <w:rPr>
          <w:rFonts w:ascii="Verdana" w:hAnsi="Verdana"/>
          <w:sz w:val="21"/>
          <w:szCs w:val="21"/>
        </w:rPr>
        <w:t>5</w:t>
      </w:r>
      <w:r w:rsidRPr="00D259DD">
        <w:rPr>
          <w:rFonts w:ascii="Verdana" w:hAnsi="Verdana"/>
          <w:sz w:val="21"/>
          <w:szCs w:val="21"/>
        </w:rPr>
        <w:t>.</w:t>
      </w:r>
    </w:p>
    <w:p w:rsidR="00914E51" w:rsidRPr="00D259DD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D259DD" w:rsidRDefault="00C52A89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CONTRATANTE</w:t>
      </w:r>
      <w:r w:rsidRPr="00D259DD">
        <w:rPr>
          <w:rFonts w:ascii="Verdana" w:hAnsi="Verdana"/>
          <w:sz w:val="21"/>
          <w:szCs w:val="21"/>
        </w:rPr>
        <w:t>: PREFEITURA MUNICIPAL DE MOJU – PA.</w:t>
      </w:r>
    </w:p>
    <w:p w:rsidR="00914E51" w:rsidRPr="00D259DD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Default="00C52A89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CONTRATADO (A)</w:t>
      </w:r>
      <w:r w:rsidRPr="00D259DD">
        <w:rPr>
          <w:rFonts w:ascii="Verdana" w:hAnsi="Verdana"/>
          <w:sz w:val="21"/>
          <w:szCs w:val="21"/>
        </w:rPr>
        <w:t xml:space="preserve">: </w:t>
      </w:r>
      <w:r w:rsidR="009416DF">
        <w:rPr>
          <w:rFonts w:ascii="Verdana" w:hAnsi="Verdana"/>
          <w:sz w:val="21"/>
          <w:szCs w:val="21"/>
        </w:rPr>
        <w:t>PLASMIRI INDÚSTRIA, COMÉRCIO E SERVIÇOS EIRELI - EPP</w:t>
      </w:r>
      <w:r w:rsidRPr="00C52A89">
        <w:rPr>
          <w:rFonts w:ascii="Verdana" w:hAnsi="Verdana"/>
          <w:sz w:val="21"/>
          <w:szCs w:val="21"/>
        </w:rPr>
        <w:t>.</w:t>
      </w:r>
    </w:p>
    <w:p w:rsidR="00693D51" w:rsidRPr="00D259DD" w:rsidRDefault="00693D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D259DD" w:rsidRDefault="00C52A89" w:rsidP="00C01D7E">
      <w:pPr>
        <w:spacing w:line="360" w:lineRule="auto"/>
        <w:jc w:val="both"/>
        <w:rPr>
          <w:rFonts w:ascii="Verdana" w:hAnsi="Verdana" w:cs="Britannic Bold"/>
          <w:bCs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OBJETO</w:t>
      </w:r>
      <w:r w:rsidRPr="00D259DD">
        <w:rPr>
          <w:rFonts w:ascii="Verdana" w:hAnsi="Verdana"/>
          <w:sz w:val="21"/>
          <w:szCs w:val="21"/>
        </w:rPr>
        <w:t xml:space="preserve">: </w:t>
      </w:r>
      <w:r w:rsidRPr="00C52A89">
        <w:rPr>
          <w:rFonts w:ascii="Verdana" w:hAnsi="Verdana" w:cs="Britannic Bold"/>
          <w:bCs/>
          <w:sz w:val="21"/>
          <w:szCs w:val="21"/>
        </w:rPr>
        <w:t xml:space="preserve">CONTRATAÇÃO DE EMPRESA </w:t>
      </w:r>
      <w:r w:rsidR="009416DF">
        <w:rPr>
          <w:rFonts w:ascii="Verdana" w:hAnsi="Verdana" w:cs="Britannic Bold"/>
          <w:bCs/>
          <w:sz w:val="21"/>
          <w:szCs w:val="21"/>
        </w:rPr>
        <w:t>ESPECIALIZADA PARA EXECUÇÃO DOS SERVIÇOS DE REFORMA DA ESCOLA MUNICIPAL “PEDRO GOMES NERY”</w:t>
      </w:r>
      <w:r w:rsidRPr="00C52A89">
        <w:rPr>
          <w:rFonts w:ascii="Verdana" w:hAnsi="Verdana" w:cs="Britannic Bold"/>
          <w:bCs/>
          <w:sz w:val="21"/>
          <w:szCs w:val="21"/>
        </w:rPr>
        <w:t xml:space="preserve">, LOCALIZADA NA </w:t>
      </w:r>
      <w:proofErr w:type="gramStart"/>
      <w:r w:rsidR="009416DF">
        <w:rPr>
          <w:rFonts w:ascii="Verdana" w:hAnsi="Verdana" w:cs="Britannic Bold"/>
          <w:bCs/>
          <w:sz w:val="21"/>
          <w:szCs w:val="21"/>
        </w:rPr>
        <w:t>TRAVESSA DAVID</w:t>
      </w:r>
      <w:proofErr w:type="gramEnd"/>
      <w:r w:rsidR="009416DF">
        <w:rPr>
          <w:rFonts w:ascii="Verdana" w:hAnsi="Verdana" w:cs="Britannic Bold"/>
          <w:bCs/>
          <w:sz w:val="21"/>
          <w:szCs w:val="21"/>
        </w:rPr>
        <w:t xml:space="preserve"> DO CARMO, ESQUINA DA RUA DOS PARANAENSES</w:t>
      </w:r>
      <w:r w:rsidRPr="00C52A89">
        <w:rPr>
          <w:rFonts w:ascii="Verdana" w:hAnsi="Verdana" w:cs="Britannic Bold"/>
          <w:bCs/>
          <w:sz w:val="21"/>
          <w:szCs w:val="21"/>
        </w:rPr>
        <w:t xml:space="preserve">, </w:t>
      </w:r>
      <w:r w:rsidR="009416DF">
        <w:rPr>
          <w:rFonts w:ascii="Verdana" w:hAnsi="Verdana" w:cs="Britannic Bold"/>
          <w:bCs/>
          <w:sz w:val="21"/>
          <w:szCs w:val="21"/>
        </w:rPr>
        <w:t xml:space="preserve">S/N, BAIRRO NAZARÉ, </w:t>
      </w:r>
      <w:r w:rsidRPr="00C52A89">
        <w:rPr>
          <w:rFonts w:ascii="Verdana" w:hAnsi="Verdana" w:cs="Britannic Bold"/>
          <w:bCs/>
          <w:sz w:val="21"/>
          <w:szCs w:val="21"/>
        </w:rPr>
        <w:t>MOJU – PA</w:t>
      </w:r>
      <w:r>
        <w:rPr>
          <w:rFonts w:ascii="Verdana" w:hAnsi="Verdana" w:cs="Britannic Bold"/>
          <w:bCs/>
          <w:sz w:val="21"/>
          <w:szCs w:val="21"/>
        </w:rPr>
        <w:t>.</w:t>
      </w:r>
    </w:p>
    <w:p w:rsidR="001143EF" w:rsidRPr="00D259DD" w:rsidRDefault="001143EF" w:rsidP="00C01D7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0C0024" w:rsidRPr="000C0024" w:rsidRDefault="00C52A89" w:rsidP="000C0024">
      <w:pPr>
        <w:jc w:val="both"/>
        <w:rPr>
          <w:rFonts w:ascii="Verdana" w:hAnsi="Verdana" w:cs="Arial"/>
          <w:bCs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VALOR</w:t>
      </w:r>
      <w:r w:rsidRPr="00D259DD">
        <w:rPr>
          <w:rFonts w:ascii="Verdana" w:hAnsi="Verdana"/>
          <w:sz w:val="21"/>
          <w:szCs w:val="21"/>
        </w:rPr>
        <w:t xml:space="preserve">: </w:t>
      </w:r>
      <w:r w:rsidR="000C0024">
        <w:rPr>
          <w:rFonts w:ascii="Verdana" w:hAnsi="Verdana"/>
          <w:bCs/>
          <w:sz w:val="21"/>
          <w:szCs w:val="21"/>
        </w:rPr>
        <w:t xml:space="preserve">R$ </w:t>
      </w:r>
      <w:r w:rsidR="000C0024" w:rsidRPr="000C0024">
        <w:rPr>
          <w:rFonts w:ascii="Verdana" w:hAnsi="Verdana" w:cs="Arial"/>
          <w:sz w:val="21"/>
          <w:szCs w:val="21"/>
        </w:rPr>
        <w:t>286.834,63 (DUZENTOS E OITENTA E SEIS MIL OITOCENTOS E TRINTA E QUATRO REAIS E SESSENTA E TRÊS CENTAVOS)</w:t>
      </w:r>
      <w:r w:rsidR="000C0024" w:rsidRPr="000C0024">
        <w:rPr>
          <w:rFonts w:ascii="Verdana" w:hAnsi="Verdana" w:cs="Arial"/>
          <w:bCs/>
          <w:sz w:val="21"/>
          <w:szCs w:val="21"/>
        </w:rPr>
        <w:t>.</w:t>
      </w:r>
    </w:p>
    <w:p w:rsidR="002C7408" w:rsidRPr="00D259DD" w:rsidRDefault="002C7408" w:rsidP="001143EF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14E51" w:rsidRDefault="00C52A89" w:rsidP="00E23F10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 xml:space="preserve">PRAZO DE </w:t>
      </w:r>
      <w:r>
        <w:rPr>
          <w:rFonts w:ascii="Verdana" w:hAnsi="Verdana"/>
          <w:b/>
          <w:sz w:val="21"/>
          <w:szCs w:val="21"/>
        </w:rPr>
        <w:t>VIGÊNCIA</w:t>
      </w:r>
      <w:r w:rsidRPr="00D259DD">
        <w:rPr>
          <w:rFonts w:ascii="Verdana" w:hAnsi="Verdana"/>
          <w:sz w:val="21"/>
          <w:szCs w:val="21"/>
        </w:rPr>
        <w:t xml:space="preserve">: </w:t>
      </w:r>
      <w:r w:rsidRPr="00101939">
        <w:rPr>
          <w:rFonts w:ascii="Verdana" w:hAnsi="Verdana"/>
          <w:sz w:val="21"/>
          <w:szCs w:val="21"/>
        </w:rPr>
        <w:t xml:space="preserve">O PRAZO DE </w:t>
      </w:r>
      <w:r w:rsidR="000C0024">
        <w:rPr>
          <w:rFonts w:ascii="Verdana" w:hAnsi="Verdana"/>
          <w:sz w:val="21"/>
          <w:szCs w:val="21"/>
        </w:rPr>
        <w:t>EXECUÇÃO DOS SERVIÇOS SERÁ DE 12</w:t>
      </w:r>
      <w:r w:rsidRPr="00101939">
        <w:rPr>
          <w:rFonts w:ascii="Verdana" w:hAnsi="Verdana"/>
          <w:sz w:val="21"/>
          <w:szCs w:val="21"/>
        </w:rPr>
        <w:t>0 (CENTO E VINTE) DIAS, CONTADOS A P</w:t>
      </w:r>
      <w:r w:rsidR="009416DF">
        <w:rPr>
          <w:rFonts w:ascii="Verdana" w:hAnsi="Verdana"/>
          <w:sz w:val="21"/>
          <w:szCs w:val="21"/>
        </w:rPr>
        <w:t xml:space="preserve">ARTIR DA DATA DA ASSINATURA DO </w:t>
      </w:r>
      <w:r w:rsidRPr="00101939">
        <w:rPr>
          <w:rFonts w:ascii="Verdana" w:hAnsi="Verdana"/>
          <w:sz w:val="21"/>
          <w:szCs w:val="21"/>
        </w:rPr>
        <w:t>CONTRATO OU DA EXPEDIÇÃO DA ORDEM DE SERVIÇO</w:t>
      </w:r>
      <w:r w:rsidRPr="00925BBD">
        <w:rPr>
          <w:rFonts w:ascii="Verdana" w:hAnsi="Verdana"/>
          <w:sz w:val="21"/>
          <w:szCs w:val="21"/>
        </w:rPr>
        <w:t>.</w:t>
      </w:r>
    </w:p>
    <w:p w:rsidR="00E23F10" w:rsidRPr="00D259DD" w:rsidRDefault="00E23F10" w:rsidP="00E23F10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D259DD" w:rsidRDefault="00C52A89" w:rsidP="00914E51">
      <w:pPr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DATA DE ASSINATURA</w:t>
      </w:r>
      <w:r w:rsidRPr="00D259DD">
        <w:rPr>
          <w:rFonts w:ascii="Verdana" w:hAnsi="Verdana"/>
          <w:sz w:val="21"/>
          <w:szCs w:val="21"/>
        </w:rPr>
        <w:t xml:space="preserve">: </w:t>
      </w:r>
      <w:r w:rsidR="009416DF">
        <w:rPr>
          <w:rFonts w:ascii="Verdana" w:hAnsi="Verdana"/>
          <w:sz w:val="21"/>
          <w:szCs w:val="21"/>
        </w:rPr>
        <w:t>14</w:t>
      </w:r>
      <w:r w:rsidRPr="00D259DD">
        <w:rPr>
          <w:rFonts w:ascii="Verdana" w:hAnsi="Verdana"/>
          <w:sz w:val="21"/>
          <w:szCs w:val="21"/>
        </w:rPr>
        <w:t xml:space="preserve"> DE </w:t>
      </w:r>
      <w:r>
        <w:rPr>
          <w:rFonts w:ascii="Verdana" w:hAnsi="Verdana"/>
          <w:sz w:val="21"/>
          <w:szCs w:val="21"/>
        </w:rPr>
        <w:t>JULHO</w:t>
      </w:r>
      <w:r w:rsidRPr="00D259DD">
        <w:rPr>
          <w:rFonts w:ascii="Verdana" w:hAnsi="Verdana"/>
          <w:sz w:val="21"/>
          <w:szCs w:val="21"/>
        </w:rPr>
        <w:t xml:space="preserve"> DE 201</w:t>
      </w:r>
      <w:r w:rsidR="009416DF">
        <w:rPr>
          <w:rFonts w:ascii="Verdana" w:hAnsi="Verdana"/>
          <w:sz w:val="21"/>
          <w:szCs w:val="21"/>
        </w:rPr>
        <w:t>5</w:t>
      </w:r>
      <w:r w:rsidRPr="00D259DD">
        <w:rPr>
          <w:rFonts w:ascii="Verdana" w:hAnsi="Verdana"/>
          <w:sz w:val="21"/>
          <w:szCs w:val="21"/>
        </w:rPr>
        <w:t>.</w:t>
      </w:r>
    </w:p>
    <w:sectPr w:rsidR="00914E51" w:rsidRPr="00D259DD" w:rsidSect="00B036C9">
      <w:headerReference w:type="default" r:id="rId8"/>
      <w:footerReference w:type="default" r:id="rId9"/>
      <w:pgSz w:w="11907" w:h="16840" w:code="9"/>
      <w:pgMar w:top="215" w:right="851" w:bottom="719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CA" w:rsidRDefault="001847CA" w:rsidP="007826AE">
      <w:r>
        <w:separator/>
      </w:r>
    </w:p>
  </w:endnote>
  <w:endnote w:type="continuationSeparator" w:id="0">
    <w:p w:rsidR="001847CA" w:rsidRDefault="001847CA" w:rsidP="007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E9" w:rsidRDefault="00812AE9" w:rsidP="00812AE9">
    <w:pPr>
      <w:pStyle w:val="Rodap"/>
      <w:jc w:val="center"/>
    </w:pPr>
    <w:r>
      <w:t>Praça Jarbas Passarinho, 100 – CEP: 68.450-000 – Moju</w:t>
    </w:r>
    <w:r w:rsidR="002567A0">
      <w:t xml:space="preserve"> – </w:t>
    </w:r>
    <w:proofErr w:type="gramStart"/>
    <w:r>
      <w:t>PA</w:t>
    </w:r>
    <w:proofErr w:type="gramEnd"/>
  </w:p>
  <w:p w:rsidR="00812AE9" w:rsidRDefault="00812AE9" w:rsidP="00812AE9">
    <w:pPr>
      <w:pStyle w:val="Rodap"/>
      <w:jc w:val="center"/>
    </w:pPr>
    <w:r>
      <w:t>Telefones: (91) 3756-1214</w:t>
    </w:r>
  </w:p>
  <w:p w:rsidR="00585A31" w:rsidRDefault="00585A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CA" w:rsidRDefault="001847CA" w:rsidP="007826AE">
      <w:r>
        <w:separator/>
      </w:r>
    </w:p>
  </w:footnote>
  <w:footnote w:type="continuationSeparator" w:id="0">
    <w:p w:rsidR="001847CA" w:rsidRDefault="001847CA" w:rsidP="0078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01" w:rsidRDefault="001847CA">
    <w:pPr>
      <w:pStyle w:val="Cabealho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in;margin-top:.55pt;width:55.55pt;height:49.95pt;z-index:251657728" o:allowincell="f">
          <v:imagedata r:id="rId1" o:title=""/>
          <w10:wrap type="topAndBottom"/>
        </v:shape>
        <o:OLEObject Type="Embed" ProgID="MS_ClipArt_Gallery" ShapeID="_x0000_s2049" DrawAspect="Content" ObjectID="_1508920143" r:id="rId2"/>
      </w:pict>
    </w:r>
  </w:p>
  <w:p w:rsidR="00F91001" w:rsidRDefault="00F91001">
    <w:pPr>
      <w:jc w:val="center"/>
      <w:rPr>
        <w:b/>
      </w:rPr>
    </w:pPr>
  </w:p>
  <w:p w:rsidR="00812AE9" w:rsidRDefault="00812AE9">
    <w:pPr>
      <w:jc w:val="center"/>
      <w:rPr>
        <w:b/>
      </w:rPr>
    </w:pPr>
  </w:p>
  <w:p w:rsidR="00F91001" w:rsidRDefault="00F91001">
    <w:pPr>
      <w:jc w:val="center"/>
      <w:rPr>
        <w:b/>
        <w:sz w:val="10"/>
      </w:rPr>
    </w:pPr>
  </w:p>
  <w:p w:rsidR="00F91001" w:rsidRDefault="00F91001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PREFEITURA MUNICIPAL DE MOJU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GABINETE DO PREFEITO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CNPJ: 05.105.135/0001-35</w:t>
    </w:r>
  </w:p>
  <w:p w:rsidR="00F91001" w:rsidRDefault="00F91001">
    <w:pPr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990"/>
    <w:multiLevelType w:val="hybridMultilevel"/>
    <w:tmpl w:val="B6846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37605"/>
    <w:multiLevelType w:val="hybridMultilevel"/>
    <w:tmpl w:val="B9B60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69"/>
    <w:rsid w:val="00011C02"/>
    <w:rsid w:val="00044062"/>
    <w:rsid w:val="00060FE6"/>
    <w:rsid w:val="0006353A"/>
    <w:rsid w:val="00076350"/>
    <w:rsid w:val="00082BC5"/>
    <w:rsid w:val="00097B5E"/>
    <w:rsid w:val="000A6CAD"/>
    <w:rsid w:val="000C0024"/>
    <w:rsid w:val="000C54FC"/>
    <w:rsid w:val="000D7BC9"/>
    <w:rsid w:val="000E5083"/>
    <w:rsid w:val="00101939"/>
    <w:rsid w:val="00102AA3"/>
    <w:rsid w:val="001030FD"/>
    <w:rsid w:val="00107AB8"/>
    <w:rsid w:val="001128F8"/>
    <w:rsid w:val="001143EF"/>
    <w:rsid w:val="001316DF"/>
    <w:rsid w:val="00147131"/>
    <w:rsid w:val="00154791"/>
    <w:rsid w:val="00163DE4"/>
    <w:rsid w:val="0016783A"/>
    <w:rsid w:val="00176020"/>
    <w:rsid w:val="00180C41"/>
    <w:rsid w:val="001847CA"/>
    <w:rsid w:val="00195A6B"/>
    <w:rsid w:val="001C07DA"/>
    <w:rsid w:val="001D2442"/>
    <w:rsid w:val="001D3BC7"/>
    <w:rsid w:val="001E09CF"/>
    <w:rsid w:val="001E64F6"/>
    <w:rsid w:val="0023030B"/>
    <w:rsid w:val="002521ED"/>
    <w:rsid w:val="002567A0"/>
    <w:rsid w:val="0026412A"/>
    <w:rsid w:val="0027242F"/>
    <w:rsid w:val="002730D9"/>
    <w:rsid w:val="002A1146"/>
    <w:rsid w:val="002C7408"/>
    <w:rsid w:val="002D5D3B"/>
    <w:rsid w:val="002D6EB6"/>
    <w:rsid w:val="002E027E"/>
    <w:rsid w:val="002E35EF"/>
    <w:rsid w:val="00302A65"/>
    <w:rsid w:val="00304AA2"/>
    <w:rsid w:val="00312567"/>
    <w:rsid w:val="00337655"/>
    <w:rsid w:val="00370BDE"/>
    <w:rsid w:val="00372003"/>
    <w:rsid w:val="00392A67"/>
    <w:rsid w:val="00393A9F"/>
    <w:rsid w:val="00396CB4"/>
    <w:rsid w:val="003A35C0"/>
    <w:rsid w:val="003E0A7D"/>
    <w:rsid w:val="003E43E4"/>
    <w:rsid w:val="003E759E"/>
    <w:rsid w:val="003F0EFB"/>
    <w:rsid w:val="003F3523"/>
    <w:rsid w:val="00404B37"/>
    <w:rsid w:val="0042607D"/>
    <w:rsid w:val="004316EE"/>
    <w:rsid w:val="0043499B"/>
    <w:rsid w:val="004516E2"/>
    <w:rsid w:val="004530FD"/>
    <w:rsid w:val="004714CE"/>
    <w:rsid w:val="0047542D"/>
    <w:rsid w:val="004816F6"/>
    <w:rsid w:val="004862CD"/>
    <w:rsid w:val="004C1975"/>
    <w:rsid w:val="004D2B6C"/>
    <w:rsid w:val="004E1993"/>
    <w:rsid w:val="004E2D07"/>
    <w:rsid w:val="004E5476"/>
    <w:rsid w:val="00500C38"/>
    <w:rsid w:val="00504957"/>
    <w:rsid w:val="005067FE"/>
    <w:rsid w:val="00514F7E"/>
    <w:rsid w:val="005208DE"/>
    <w:rsid w:val="00527B94"/>
    <w:rsid w:val="00531B40"/>
    <w:rsid w:val="00585A31"/>
    <w:rsid w:val="0059479A"/>
    <w:rsid w:val="005A5CD2"/>
    <w:rsid w:val="005B189B"/>
    <w:rsid w:val="005E6F0A"/>
    <w:rsid w:val="00620915"/>
    <w:rsid w:val="00632498"/>
    <w:rsid w:val="00632608"/>
    <w:rsid w:val="00640F77"/>
    <w:rsid w:val="00671BCE"/>
    <w:rsid w:val="00681C87"/>
    <w:rsid w:val="00693B7D"/>
    <w:rsid w:val="00693D51"/>
    <w:rsid w:val="006D1657"/>
    <w:rsid w:val="006D2725"/>
    <w:rsid w:val="006D752B"/>
    <w:rsid w:val="006D7957"/>
    <w:rsid w:val="006E09C7"/>
    <w:rsid w:val="00737E3D"/>
    <w:rsid w:val="0076678F"/>
    <w:rsid w:val="007826AE"/>
    <w:rsid w:val="00784453"/>
    <w:rsid w:val="00793F30"/>
    <w:rsid w:val="007965C5"/>
    <w:rsid w:val="007B6156"/>
    <w:rsid w:val="007C257B"/>
    <w:rsid w:val="007C5381"/>
    <w:rsid w:val="00812AE9"/>
    <w:rsid w:val="00824EBD"/>
    <w:rsid w:val="0083317F"/>
    <w:rsid w:val="00847949"/>
    <w:rsid w:val="00850508"/>
    <w:rsid w:val="00852CB4"/>
    <w:rsid w:val="00864DFD"/>
    <w:rsid w:val="00871945"/>
    <w:rsid w:val="008723CD"/>
    <w:rsid w:val="00880575"/>
    <w:rsid w:val="0088109D"/>
    <w:rsid w:val="00893212"/>
    <w:rsid w:val="008A1584"/>
    <w:rsid w:val="008B7525"/>
    <w:rsid w:val="008C40D9"/>
    <w:rsid w:val="00912315"/>
    <w:rsid w:val="00914E51"/>
    <w:rsid w:val="00916FF2"/>
    <w:rsid w:val="00925BBD"/>
    <w:rsid w:val="0093469A"/>
    <w:rsid w:val="009416DF"/>
    <w:rsid w:val="00947122"/>
    <w:rsid w:val="00954C14"/>
    <w:rsid w:val="00964D88"/>
    <w:rsid w:val="00975437"/>
    <w:rsid w:val="0098106E"/>
    <w:rsid w:val="009A26FC"/>
    <w:rsid w:val="009A5464"/>
    <w:rsid w:val="009B7B8C"/>
    <w:rsid w:val="009C7A48"/>
    <w:rsid w:val="009F02CA"/>
    <w:rsid w:val="00A01785"/>
    <w:rsid w:val="00A16C4F"/>
    <w:rsid w:val="00A344DE"/>
    <w:rsid w:val="00A627E6"/>
    <w:rsid w:val="00A82D49"/>
    <w:rsid w:val="00A95A51"/>
    <w:rsid w:val="00AB6F62"/>
    <w:rsid w:val="00AC2469"/>
    <w:rsid w:val="00AC4CB4"/>
    <w:rsid w:val="00AC4DC6"/>
    <w:rsid w:val="00AF34ED"/>
    <w:rsid w:val="00B02F71"/>
    <w:rsid w:val="00B036C9"/>
    <w:rsid w:val="00B06468"/>
    <w:rsid w:val="00B073E8"/>
    <w:rsid w:val="00B14543"/>
    <w:rsid w:val="00B246FC"/>
    <w:rsid w:val="00B33DB5"/>
    <w:rsid w:val="00B34DF3"/>
    <w:rsid w:val="00B54A2B"/>
    <w:rsid w:val="00B77FC3"/>
    <w:rsid w:val="00B820AF"/>
    <w:rsid w:val="00B8388B"/>
    <w:rsid w:val="00BA4F35"/>
    <w:rsid w:val="00BA69D1"/>
    <w:rsid w:val="00BC6D0B"/>
    <w:rsid w:val="00BD67AB"/>
    <w:rsid w:val="00C01D7E"/>
    <w:rsid w:val="00C20949"/>
    <w:rsid w:val="00C30F32"/>
    <w:rsid w:val="00C40A27"/>
    <w:rsid w:val="00C40BF8"/>
    <w:rsid w:val="00C52A89"/>
    <w:rsid w:val="00C5759A"/>
    <w:rsid w:val="00C60038"/>
    <w:rsid w:val="00C76911"/>
    <w:rsid w:val="00C83F68"/>
    <w:rsid w:val="00CB5612"/>
    <w:rsid w:val="00CD20CF"/>
    <w:rsid w:val="00CE11C9"/>
    <w:rsid w:val="00CF0AEB"/>
    <w:rsid w:val="00D259DD"/>
    <w:rsid w:val="00D3178C"/>
    <w:rsid w:val="00D361E3"/>
    <w:rsid w:val="00D42B20"/>
    <w:rsid w:val="00D52DB9"/>
    <w:rsid w:val="00D65E28"/>
    <w:rsid w:val="00D86B71"/>
    <w:rsid w:val="00D87AB1"/>
    <w:rsid w:val="00DB28C3"/>
    <w:rsid w:val="00DE0796"/>
    <w:rsid w:val="00DE22C2"/>
    <w:rsid w:val="00DE6B1F"/>
    <w:rsid w:val="00E23F10"/>
    <w:rsid w:val="00E27AE3"/>
    <w:rsid w:val="00E34431"/>
    <w:rsid w:val="00E3531A"/>
    <w:rsid w:val="00E4149F"/>
    <w:rsid w:val="00E4615C"/>
    <w:rsid w:val="00E61299"/>
    <w:rsid w:val="00E61669"/>
    <w:rsid w:val="00E711BE"/>
    <w:rsid w:val="00EA72C0"/>
    <w:rsid w:val="00EB1607"/>
    <w:rsid w:val="00EC734D"/>
    <w:rsid w:val="00EE3A2D"/>
    <w:rsid w:val="00EF6DA5"/>
    <w:rsid w:val="00EF7AFD"/>
    <w:rsid w:val="00F031F2"/>
    <w:rsid w:val="00F16126"/>
    <w:rsid w:val="00F25FDB"/>
    <w:rsid w:val="00F346EE"/>
    <w:rsid w:val="00F42F81"/>
    <w:rsid w:val="00F4455F"/>
    <w:rsid w:val="00F46ED2"/>
    <w:rsid w:val="00F516EE"/>
    <w:rsid w:val="00F7017D"/>
    <w:rsid w:val="00F77C7B"/>
    <w:rsid w:val="00F91001"/>
    <w:rsid w:val="00F96E38"/>
    <w:rsid w:val="00FA2543"/>
    <w:rsid w:val="00FC616A"/>
    <w:rsid w:val="00FD35BB"/>
    <w:rsid w:val="00FD4DF9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69"/>
    <w:rPr>
      <w:rFonts w:ascii="Tahoma" w:eastAsia="Times New Roman" w:hAnsi="Tahoma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EA72C0"/>
    <w:pPr>
      <w:keepNext/>
      <w:ind w:left="-993"/>
      <w:outlineLvl w:val="1"/>
    </w:pPr>
    <w:rPr>
      <w:rFonts w:ascii="Times New Roman" w:hAnsi="Times New Roman"/>
      <w:b/>
      <w:color w:val="000000"/>
      <w:sz w:val="36"/>
      <w:szCs w:val="20"/>
    </w:rPr>
  </w:style>
  <w:style w:type="paragraph" w:styleId="Ttulo3">
    <w:name w:val="heading 3"/>
    <w:basedOn w:val="Normal"/>
    <w:next w:val="Normal"/>
    <w:link w:val="Ttulo3Char"/>
    <w:qFormat/>
    <w:rsid w:val="00EA72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C24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C2469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semiHidden/>
    <w:rsid w:val="00AC2469"/>
    <w:rPr>
      <w:rFonts w:ascii="Bookman Old Style" w:eastAsia="Times New Roman" w:hAnsi="Bookman Old Style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C2469"/>
    <w:pPr>
      <w:jc w:val="center"/>
    </w:pPr>
    <w:rPr>
      <w:rFonts w:ascii="Garamond" w:hAnsi="Garamond"/>
    </w:rPr>
  </w:style>
  <w:style w:type="character" w:customStyle="1" w:styleId="Corpodetexto2Char">
    <w:name w:val="Corpo de texto 2 Char"/>
    <w:basedOn w:val="Fontepargpadro"/>
    <w:link w:val="Corpodetexto2"/>
    <w:semiHidden/>
    <w:rsid w:val="00AC2469"/>
    <w:rPr>
      <w:rFonts w:ascii="Garamond" w:eastAsia="Times New Roman" w:hAnsi="Garamond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C246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C2469"/>
    <w:rPr>
      <w:rFonts w:ascii="Tahoma" w:eastAsia="Times New Roman" w:hAnsi="Tahoma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AC246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character" w:customStyle="1" w:styleId="grame">
    <w:name w:val="grame"/>
    <w:basedOn w:val="Fontepargpadro"/>
    <w:rsid w:val="00AC2469"/>
  </w:style>
  <w:style w:type="paragraph" w:styleId="Pr-formataoHTML">
    <w:name w:val="HTML Preformatted"/>
    <w:basedOn w:val="Normal"/>
    <w:link w:val="Pr-formataoHTMLChar"/>
    <w:uiPriority w:val="99"/>
    <w:rsid w:val="00AC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4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C2469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NormalWeb">
    <w:name w:val="Normal (Web)"/>
    <w:basedOn w:val="Normal"/>
    <w:rsid w:val="00AC24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tit1">
    <w:name w:val="tit1"/>
    <w:uiPriority w:val="99"/>
    <w:rsid w:val="00AC2469"/>
    <w:pPr>
      <w:autoSpaceDE w:val="0"/>
      <w:autoSpaceDN w:val="0"/>
      <w:adjustRightInd w:val="0"/>
      <w:spacing w:before="113" w:line="240" w:lineRule="atLeast"/>
    </w:pPr>
    <w:rPr>
      <w:rFonts w:ascii="Tahoma" w:eastAsia="Times New Roman" w:hAnsi="Tahoma" w:cs="Tahoma"/>
      <w:b/>
      <w:bCs/>
      <w:i/>
      <w:iCs/>
      <w:sz w:val="22"/>
      <w:szCs w:val="22"/>
    </w:rPr>
  </w:style>
  <w:style w:type="paragraph" w:customStyle="1" w:styleId="Estilo">
    <w:name w:val="Estilo"/>
    <w:uiPriority w:val="99"/>
    <w:rsid w:val="00AC24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Fontepargpadro"/>
    <w:rsid w:val="00F46ED2"/>
  </w:style>
  <w:style w:type="paragraph" w:styleId="Rodap">
    <w:name w:val="footer"/>
    <w:basedOn w:val="Normal"/>
    <w:link w:val="RodapChar"/>
    <w:uiPriority w:val="99"/>
    <w:unhideWhenUsed/>
    <w:rsid w:val="00585A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A31"/>
    <w:rPr>
      <w:rFonts w:ascii="Tahoma" w:eastAsia="Times New Roman" w:hAnsi="Tahoma"/>
      <w:sz w:val="28"/>
      <w:szCs w:val="24"/>
    </w:rPr>
  </w:style>
  <w:style w:type="character" w:customStyle="1" w:styleId="apple-converted-space">
    <w:name w:val="apple-converted-space"/>
    <w:basedOn w:val="Fontepargpadro"/>
    <w:rsid w:val="00912315"/>
  </w:style>
  <w:style w:type="paragraph" w:styleId="Textodebalo">
    <w:name w:val="Balloon Text"/>
    <w:basedOn w:val="Normal"/>
    <w:link w:val="TextodebaloChar"/>
    <w:uiPriority w:val="99"/>
    <w:semiHidden/>
    <w:unhideWhenUsed/>
    <w:rsid w:val="00812AE9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AE9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A72C0"/>
    <w:rPr>
      <w:rFonts w:ascii="Times New Roman" w:eastAsia="Times New Roman" w:hAnsi="Times New Roman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EA72C0"/>
    <w:rPr>
      <w:rFonts w:ascii="Arial" w:eastAsia="Times New Roman" w:hAnsi="Arial" w:cs="Arial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72C0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72C0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72C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72C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André</dc:creator>
  <cp:lastModifiedBy>BRUNO</cp:lastModifiedBy>
  <cp:revision>32</cp:revision>
  <cp:lastPrinted>2015-07-14T15:02:00Z</cp:lastPrinted>
  <dcterms:created xsi:type="dcterms:W3CDTF">2013-01-23T12:24:00Z</dcterms:created>
  <dcterms:modified xsi:type="dcterms:W3CDTF">2015-11-13T14:43:00Z</dcterms:modified>
</cp:coreProperties>
</file>